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C9" w:rsidRPr="00A500C9" w:rsidRDefault="00A500C9" w:rsidP="00A500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Konsekvenser av tariffoppgjøret 2018 - </w:t>
      </w:r>
      <w:bookmarkStart w:id="0" w:name="_GoBack"/>
      <w:bookmarkEnd w:id="0"/>
      <w:r w:rsidRPr="00A500C9">
        <w:rPr>
          <w:rFonts w:ascii="Calibri" w:eastAsia="Calibri" w:hAnsi="Calibri" w:cs="Calibri"/>
        </w:rPr>
        <w:t xml:space="preserve">Overenskomst for Fiskemel- og fiskefôr: </w:t>
      </w:r>
    </w:p>
    <w:p w:rsidR="00A500C9" w:rsidRPr="00A500C9" w:rsidRDefault="00A500C9" w:rsidP="00A500C9">
      <w:pPr>
        <w:spacing w:after="0" w:line="240" w:lineRule="auto"/>
        <w:rPr>
          <w:rFonts w:ascii="Calibri" w:eastAsia="Calibri" w:hAnsi="Calibri" w:cs="Calibri"/>
        </w:rPr>
      </w:pPr>
    </w:p>
    <w:p w:rsidR="00A500C9" w:rsidRPr="00A500C9" w:rsidRDefault="00A500C9" w:rsidP="00A500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500C9">
        <w:rPr>
          <w:rFonts w:ascii="Calibri" w:eastAsia="Times New Roman" w:hAnsi="Calibri" w:cs="Calibri"/>
        </w:rPr>
        <w:t>Det gis et generelt tillegg på kr. 1,30. (Her ble summen på kr. 0,30 til forbundsvise tilpasningsforhandlinger lagt som et generelt tillegg)</w:t>
      </w:r>
    </w:p>
    <w:p w:rsidR="00A500C9" w:rsidRPr="00A500C9" w:rsidRDefault="00A500C9" w:rsidP="00A500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500C9">
        <w:rPr>
          <w:rFonts w:ascii="Calibri" w:eastAsia="Times New Roman" w:hAnsi="Calibri" w:cs="Calibri"/>
        </w:rPr>
        <w:t>Ny minstelønnssats etter § 3 blir kr. 179,01 for voksne arbeidere over 18 år, og kr. 183,28 for voksne arbeidere med mer enn 2 års tjeneste.</w:t>
      </w:r>
    </w:p>
    <w:p w:rsidR="00A500C9" w:rsidRPr="00A500C9" w:rsidRDefault="00A500C9" w:rsidP="00A500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500C9">
        <w:rPr>
          <w:rFonts w:ascii="Calibri" w:eastAsia="Times New Roman" w:hAnsi="Calibri" w:cs="Calibri"/>
        </w:rPr>
        <w:t xml:space="preserve">Nye overtidssatser etter § 6 blir kr. 133,79 og kr. 267,59 </w:t>
      </w:r>
    </w:p>
    <w:p w:rsidR="00A500C9" w:rsidRPr="00A500C9" w:rsidRDefault="00A500C9" w:rsidP="00A500C9">
      <w:pPr>
        <w:spacing w:after="0" w:line="240" w:lineRule="auto"/>
        <w:rPr>
          <w:rFonts w:ascii="Calibri" w:eastAsia="Calibri" w:hAnsi="Calibri" w:cs="Calibri"/>
        </w:rPr>
      </w:pPr>
    </w:p>
    <w:p w:rsidR="000F7118" w:rsidRPr="00A500C9" w:rsidRDefault="00A500C9" w:rsidP="00A500C9"/>
    <w:sectPr w:rsidR="000F7118" w:rsidRPr="00A5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54195"/>
    <w:multiLevelType w:val="hybridMultilevel"/>
    <w:tmpl w:val="8222C2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9"/>
    <w:rsid w:val="004269F7"/>
    <w:rsid w:val="007369FD"/>
    <w:rsid w:val="008E55CE"/>
    <w:rsid w:val="00A500C9"/>
    <w:rsid w:val="00B5786B"/>
    <w:rsid w:val="00B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C57"/>
  <w15:chartTrackingRefBased/>
  <w15:docId w15:val="{4968AFFA-D7A7-4FAE-B423-8B2AD86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Dyrvik</dc:creator>
  <cp:keywords/>
  <dc:description/>
  <cp:lastModifiedBy>Rune Dyrvik</cp:lastModifiedBy>
  <cp:revision>1</cp:revision>
  <dcterms:created xsi:type="dcterms:W3CDTF">2018-05-04T13:40:00Z</dcterms:created>
  <dcterms:modified xsi:type="dcterms:W3CDTF">2018-05-04T13:42:00Z</dcterms:modified>
</cp:coreProperties>
</file>