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C84B" w14:textId="69F0F980" w:rsidR="00C15C2F" w:rsidRDefault="00A15624" w:rsidP="00C15C2F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5CA09A2F" wp14:editId="60B09CD4">
            <wp:extent cx="1633220" cy="384181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O_Nordland_RGB - 2016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62" cy="3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2B6B" w14:textId="77777777" w:rsidR="007C4B67" w:rsidRDefault="007C4B67" w:rsidP="7970890A">
      <w:pPr>
        <w:rPr>
          <w:sz w:val="40"/>
          <w:szCs w:val="40"/>
        </w:rPr>
      </w:pPr>
    </w:p>
    <w:p w14:paraId="677C947D" w14:textId="52F5993B" w:rsidR="00286F0B" w:rsidRDefault="7970890A" w:rsidP="7970890A">
      <w:pPr>
        <w:rPr>
          <w:sz w:val="40"/>
          <w:szCs w:val="40"/>
        </w:rPr>
      </w:pPr>
      <w:r w:rsidRPr="7970890A">
        <w:rPr>
          <w:sz w:val="40"/>
          <w:szCs w:val="40"/>
        </w:rPr>
        <w:t>NORDLANDS FISKERIKONFERANSE</w:t>
      </w:r>
      <w:r w:rsidR="007C4B67">
        <w:rPr>
          <w:sz w:val="40"/>
          <w:szCs w:val="40"/>
        </w:rPr>
        <w:t xml:space="preserve"> 2017</w:t>
      </w:r>
    </w:p>
    <w:p w14:paraId="31596F34" w14:textId="3304424D" w:rsidR="004625CA" w:rsidRDefault="7970890A" w:rsidP="7970890A">
      <w:pPr>
        <w:rPr>
          <w:sz w:val="28"/>
          <w:szCs w:val="28"/>
        </w:rPr>
      </w:pPr>
      <w:r w:rsidRPr="7970890A">
        <w:rPr>
          <w:sz w:val="28"/>
          <w:szCs w:val="28"/>
        </w:rPr>
        <w:t>Bodø</w:t>
      </w:r>
      <w:r w:rsidR="007C4B67">
        <w:rPr>
          <w:sz w:val="28"/>
          <w:szCs w:val="28"/>
        </w:rPr>
        <w:t>,</w:t>
      </w:r>
      <w:bookmarkStart w:id="0" w:name="_GoBack"/>
      <w:bookmarkEnd w:id="0"/>
      <w:r w:rsidRPr="7970890A">
        <w:rPr>
          <w:sz w:val="28"/>
          <w:szCs w:val="28"/>
        </w:rPr>
        <w:t xml:space="preserve"> 23. august kl. 11.00 – 14.00 – Central Atrium</w:t>
      </w:r>
    </w:p>
    <w:p w14:paraId="36A09190" w14:textId="5B13F46C" w:rsidR="7970890A" w:rsidRDefault="7970890A" w:rsidP="7970890A">
      <w:pPr>
        <w:rPr>
          <w:sz w:val="28"/>
          <w:szCs w:val="28"/>
        </w:rPr>
      </w:pPr>
    </w:p>
    <w:p w14:paraId="4F0BF807" w14:textId="77777777" w:rsidR="004625CA" w:rsidRPr="00C15C2F" w:rsidRDefault="004625CA">
      <w:pPr>
        <w:rPr>
          <w:sz w:val="24"/>
          <w:szCs w:val="24"/>
        </w:rPr>
      </w:pPr>
      <w:r w:rsidRPr="00C15C2F">
        <w:rPr>
          <w:sz w:val="28"/>
          <w:szCs w:val="24"/>
        </w:rPr>
        <w:t>Kl. 11.00 VELKOMMEN</w:t>
      </w:r>
    </w:p>
    <w:p w14:paraId="19371217" w14:textId="04AE1E17" w:rsidR="004625CA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Regiondirektør NHO Nordland Ole Henrik Hjartøy</w:t>
      </w:r>
      <w:r w:rsidR="004625CA" w:rsidRPr="00C15C2F">
        <w:rPr>
          <w:sz w:val="24"/>
          <w:szCs w:val="24"/>
        </w:rPr>
        <w:br/>
      </w:r>
    </w:p>
    <w:p w14:paraId="70BDC542" w14:textId="15807938" w:rsidR="004625CA" w:rsidRPr="00C15C2F" w:rsidRDefault="7970890A" w:rsidP="7970890A">
      <w:pPr>
        <w:rPr>
          <w:sz w:val="28"/>
          <w:szCs w:val="24"/>
        </w:rPr>
      </w:pPr>
      <w:r w:rsidRPr="00C15C2F">
        <w:rPr>
          <w:sz w:val="28"/>
          <w:szCs w:val="24"/>
        </w:rPr>
        <w:t>Kl. 11.05 SLIK SKAL SJØMATNÆRINGEN VOKSE I NORD</w:t>
      </w:r>
    </w:p>
    <w:p w14:paraId="3B456B10" w14:textId="0B86CDDC" w:rsidR="004625CA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Statssekretær Roy Angelvik, Nærings -og fiskeridepartementet</w:t>
      </w:r>
      <w:r w:rsidR="004625CA" w:rsidRPr="00C15C2F">
        <w:rPr>
          <w:sz w:val="24"/>
          <w:szCs w:val="24"/>
        </w:rPr>
        <w:br/>
      </w:r>
    </w:p>
    <w:p w14:paraId="712928D7" w14:textId="77777777" w:rsidR="004625CA" w:rsidRPr="00C15C2F" w:rsidRDefault="004625CA">
      <w:pPr>
        <w:rPr>
          <w:sz w:val="28"/>
          <w:szCs w:val="24"/>
        </w:rPr>
      </w:pPr>
      <w:r w:rsidRPr="00C15C2F">
        <w:rPr>
          <w:sz w:val="28"/>
          <w:szCs w:val="24"/>
        </w:rPr>
        <w:t>Kl. 11.</w:t>
      </w:r>
      <w:r w:rsidR="00116515" w:rsidRPr="00C15C2F">
        <w:rPr>
          <w:sz w:val="28"/>
          <w:szCs w:val="24"/>
        </w:rPr>
        <w:t>35</w:t>
      </w:r>
      <w:r w:rsidRPr="00C15C2F">
        <w:rPr>
          <w:sz w:val="28"/>
          <w:szCs w:val="24"/>
        </w:rPr>
        <w:t xml:space="preserve"> ROR SJØMATNÆRINGEN I NORGE I SAMME BÅT?</w:t>
      </w:r>
    </w:p>
    <w:p w14:paraId="5310ACC0" w14:textId="5AC31A25" w:rsidR="004625CA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Leder i Norges Fiskarlag, Kjell Ingebrigtsen</w:t>
      </w:r>
      <w:r w:rsidR="004625CA" w:rsidRPr="00C15C2F">
        <w:rPr>
          <w:sz w:val="24"/>
          <w:szCs w:val="24"/>
        </w:rPr>
        <w:br/>
      </w:r>
    </w:p>
    <w:p w14:paraId="41C02A46" w14:textId="1BD8F8EC" w:rsidR="004625CA" w:rsidRPr="00C15C2F" w:rsidRDefault="7970890A" w:rsidP="7970890A">
      <w:pPr>
        <w:rPr>
          <w:sz w:val="24"/>
          <w:szCs w:val="24"/>
        </w:rPr>
      </w:pPr>
      <w:r w:rsidRPr="00C15C2F">
        <w:rPr>
          <w:sz w:val="28"/>
          <w:szCs w:val="24"/>
        </w:rPr>
        <w:t>Kl. 12.00 Lunsj</w:t>
      </w:r>
      <w:r w:rsidR="00116515" w:rsidRPr="00C15C2F">
        <w:rPr>
          <w:sz w:val="28"/>
          <w:szCs w:val="24"/>
        </w:rPr>
        <w:br/>
      </w:r>
    </w:p>
    <w:p w14:paraId="0422A82F" w14:textId="77777777" w:rsidR="00863251" w:rsidRPr="00C15C2F" w:rsidRDefault="00116515">
      <w:pPr>
        <w:rPr>
          <w:sz w:val="28"/>
          <w:szCs w:val="24"/>
        </w:rPr>
      </w:pPr>
      <w:r w:rsidRPr="00C15C2F">
        <w:rPr>
          <w:sz w:val="28"/>
          <w:szCs w:val="24"/>
        </w:rPr>
        <w:t>Kl. 12.3</w:t>
      </w:r>
      <w:r w:rsidR="004625CA" w:rsidRPr="00C15C2F">
        <w:rPr>
          <w:sz w:val="28"/>
          <w:szCs w:val="24"/>
        </w:rPr>
        <w:t xml:space="preserve">0 </w:t>
      </w:r>
      <w:r w:rsidR="00863251" w:rsidRPr="00C15C2F">
        <w:rPr>
          <w:sz w:val="28"/>
          <w:szCs w:val="24"/>
        </w:rPr>
        <w:t>MYRESAMFUNNETS VEI FRA "AVGRUNNEN" TIL UTSTILLINGSVINDU</w:t>
      </w:r>
    </w:p>
    <w:p w14:paraId="409AC401" w14:textId="6E35E082" w:rsidR="00863251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Salgssjef Trine Knudsen, Myre Fiskemottak AS</w:t>
      </w:r>
      <w:r w:rsidR="00863251" w:rsidRPr="00C15C2F">
        <w:rPr>
          <w:sz w:val="24"/>
          <w:szCs w:val="24"/>
        </w:rPr>
        <w:br/>
      </w:r>
    </w:p>
    <w:p w14:paraId="0C5E254C" w14:textId="77777777" w:rsidR="004625CA" w:rsidRPr="00C15C2F" w:rsidRDefault="00116515">
      <w:pPr>
        <w:rPr>
          <w:sz w:val="28"/>
          <w:szCs w:val="24"/>
        </w:rPr>
      </w:pPr>
      <w:r w:rsidRPr="00C15C2F">
        <w:rPr>
          <w:sz w:val="28"/>
          <w:szCs w:val="24"/>
        </w:rPr>
        <w:t>Kl. 12.4</w:t>
      </w:r>
      <w:r w:rsidR="00863251" w:rsidRPr="00C15C2F">
        <w:rPr>
          <w:sz w:val="28"/>
          <w:szCs w:val="24"/>
        </w:rPr>
        <w:t xml:space="preserve">5 </w:t>
      </w:r>
      <w:r w:rsidR="004625CA" w:rsidRPr="00C15C2F">
        <w:rPr>
          <w:sz w:val="28"/>
          <w:szCs w:val="24"/>
        </w:rPr>
        <w:t>TENKER POLITIKERNE FOR "SMÅTT" PÅ VEGNE AV FISKER</w:t>
      </w:r>
      <w:r w:rsidR="00D0271F" w:rsidRPr="00C15C2F">
        <w:rPr>
          <w:sz w:val="28"/>
          <w:szCs w:val="24"/>
        </w:rPr>
        <w:t>INÆRINGEN?</w:t>
      </w:r>
    </w:p>
    <w:p w14:paraId="12C97A4D" w14:textId="19F257D5" w:rsidR="00D0271F" w:rsidRPr="00C15C2F" w:rsidRDefault="7970890A" w:rsidP="7970890A">
      <w:pPr>
        <w:ind w:left="708"/>
        <w:rPr>
          <w:sz w:val="24"/>
          <w:szCs w:val="24"/>
        </w:rPr>
      </w:pPr>
      <w:r w:rsidRPr="00C15C2F">
        <w:rPr>
          <w:sz w:val="24"/>
          <w:szCs w:val="24"/>
        </w:rPr>
        <w:t xml:space="preserve">     Kommersiell direktør Merete Nygaard Kristiansen,</w:t>
      </w:r>
      <w:r w:rsidR="00D0271F" w:rsidRPr="00C15C2F">
        <w:rPr>
          <w:sz w:val="24"/>
          <w:szCs w:val="24"/>
        </w:rPr>
        <w:br/>
      </w:r>
      <w:r w:rsidRPr="00C15C2F">
        <w:rPr>
          <w:sz w:val="24"/>
          <w:szCs w:val="24"/>
        </w:rPr>
        <w:t xml:space="preserve">     Nordlaks Produkter AS</w:t>
      </w:r>
      <w:r w:rsidR="00D0271F" w:rsidRPr="00C15C2F">
        <w:rPr>
          <w:sz w:val="24"/>
          <w:szCs w:val="24"/>
        </w:rPr>
        <w:br/>
      </w:r>
    </w:p>
    <w:p w14:paraId="56659D75" w14:textId="77777777" w:rsidR="00116515" w:rsidRPr="00C15C2F" w:rsidRDefault="00116515">
      <w:pPr>
        <w:rPr>
          <w:sz w:val="28"/>
          <w:szCs w:val="24"/>
        </w:rPr>
      </w:pPr>
      <w:r w:rsidRPr="00C15C2F">
        <w:rPr>
          <w:sz w:val="28"/>
          <w:szCs w:val="24"/>
        </w:rPr>
        <w:t>Kl. 13.0</w:t>
      </w:r>
      <w:r w:rsidR="00863251" w:rsidRPr="00C15C2F">
        <w:rPr>
          <w:sz w:val="28"/>
          <w:szCs w:val="24"/>
        </w:rPr>
        <w:t xml:space="preserve">0 </w:t>
      </w:r>
      <w:r w:rsidRPr="00C15C2F">
        <w:rPr>
          <w:sz w:val="28"/>
          <w:szCs w:val="24"/>
        </w:rPr>
        <w:t xml:space="preserve">SLIK VIL NORDLANDSBENKEN PRIORITERE FISKERINÆRINGEN </w:t>
      </w:r>
    </w:p>
    <w:p w14:paraId="13568845" w14:textId="127DBFFB" w:rsidR="00116515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AP, H, FrP og SP gis "en 5-minutter" hver</w:t>
      </w:r>
      <w:r w:rsidR="00116515" w:rsidRPr="00C15C2F">
        <w:rPr>
          <w:sz w:val="24"/>
          <w:szCs w:val="24"/>
        </w:rPr>
        <w:br/>
      </w:r>
    </w:p>
    <w:p w14:paraId="79B66EB8" w14:textId="77777777" w:rsidR="00116515" w:rsidRPr="00C15C2F" w:rsidRDefault="00116515">
      <w:pPr>
        <w:rPr>
          <w:sz w:val="28"/>
          <w:szCs w:val="24"/>
        </w:rPr>
      </w:pPr>
      <w:r w:rsidRPr="00C15C2F">
        <w:rPr>
          <w:sz w:val="28"/>
          <w:szCs w:val="24"/>
        </w:rPr>
        <w:t>Kl. 13.25. FORSTÅR STORTINGET FISK? Kommentar til partiene, råd innspill!</w:t>
      </w:r>
    </w:p>
    <w:p w14:paraId="66C276C3" w14:textId="69809F7D" w:rsidR="00D0271F" w:rsidRPr="00C15C2F" w:rsidRDefault="7970890A" w:rsidP="7970890A">
      <w:pPr>
        <w:rPr>
          <w:sz w:val="24"/>
          <w:szCs w:val="24"/>
        </w:rPr>
      </w:pPr>
      <w:r w:rsidRPr="00C15C2F">
        <w:rPr>
          <w:sz w:val="24"/>
          <w:szCs w:val="24"/>
        </w:rPr>
        <w:t xml:space="preserve">                 Viseadm.dir Sjømat Norge, Trond Davidsen </w:t>
      </w:r>
      <w:r w:rsidR="00116515" w:rsidRPr="00C15C2F">
        <w:rPr>
          <w:sz w:val="24"/>
          <w:szCs w:val="24"/>
        </w:rPr>
        <w:br/>
      </w:r>
    </w:p>
    <w:p w14:paraId="4D5302A9" w14:textId="77777777" w:rsidR="00116515" w:rsidRPr="00C15C2F" w:rsidRDefault="00116515">
      <w:pPr>
        <w:rPr>
          <w:sz w:val="28"/>
          <w:szCs w:val="24"/>
        </w:rPr>
      </w:pPr>
      <w:r w:rsidRPr="00C15C2F">
        <w:rPr>
          <w:sz w:val="28"/>
          <w:szCs w:val="24"/>
        </w:rPr>
        <w:t>KL. 13</w:t>
      </w:r>
      <w:r w:rsidR="00995FAA" w:rsidRPr="00C15C2F">
        <w:rPr>
          <w:sz w:val="28"/>
          <w:szCs w:val="24"/>
        </w:rPr>
        <w:t>.4</w:t>
      </w:r>
      <w:r w:rsidRPr="00C15C2F">
        <w:rPr>
          <w:sz w:val="28"/>
          <w:szCs w:val="24"/>
        </w:rPr>
        <w:t>5 OPPSUMMERING, AVSLUTNING</w:t>
      </w:r>
    </w:p>
    <w:sectPr w:rsidR="00116515" w:rsidRPr="00C1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CA"/>
    <w:rsid w:val="00116515"/>
    <w:rsid w:val="00286F0B"/>
    <w:rsid w:val="004625CA"/>
    <w:rsid w:val="006C45CD"/>
    <w:rsid w:val="007C4B67"/>
    <w:rsid w:val="00863251"/>
    <w:rsid w:val="009930D0"/>
    <w:rsid w:val="00995FAA"/>
    <w:rsid w:val="00A15624"/>
    <w:rsid w:val="00C15C2F"/>
    <w:rsid w:val="00D0271F"/>
    <w:rsid w:val="79708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FAA"/>
  <w15:chartTrackingRefBased/>
  <w15:docId w15:val="{D8B23DC9-D043-4FD2-A8C0-C23BC67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E2D35FD24314D43A847A81A8561A9BB" ma:contentTypeVersion="6" ma:contentTypeDescription="Opprett et nytt dokument." ma:contentTypeScope="" ma:versionID="b66b5ef9967eb320772217b75355e5a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99a3738e-5388-4b66-8f1a-a0f5c72f9dd8" targetNamespace="http://schemas.microsoft.com/office/2006/metadata/properties" ma:root="true" ma:fieldsID="c8d87d5ca2b3e9cb8f4d8c641219eb1d" ns2:_="" ns3:_="" ns4:_="">
    <xsd:import namespace="f909def9-6662-4ec9-b2d2-41be86eee7c4"/>
    <xsd:import namespace="749ab8b6-ff35-4a4f-9f18-9cef83ce6420"/>
    <xsd:import namespace="99a3738e-5388-4b66-8f1a-a0f5c72f9dd8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a2ee86f7-618f-4d9e-9766-69b9b7854533}" ma:internalName="TaxCatchAll" ma:showField="CatchAllData" ma:web="99a3738e-5388-4b66-8f1a-a0f5c72f9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2ee86f7-618f-4d9e-9766-69b9b7854533}" ma:internalName="TaxCatchAllLabel" ma:readOnly="true" ma:showField="CatchAllDataLabel" ma:web="99a3738e-5388-4b66-8f1a-a0f5c72f9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3738e-5388-4b66-8f1a-a0f5c72f9dd8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99a3738e-5388-4b66-8f1a-a0f5c72f9dd8">RF07-1924671239-5647</_dlc_DocId>
    <_dlc_DocIdUrl xmlns="99a3738e-5388-4b66-8f1a-a0f5c72f9dd8">
      <Url>https://nhosp.sharepoint.com/sites/NHONordland/_layouts/15/DocIdRedir.aspx?ID=RF07-1924671239-5647</Url>
      <Description>RF07-1924671239-5647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6FA28-6BEC-468F-80D2-D163996278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C405A3-7349-4F1D-9D03-D349B32D54A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F34600-4CBA-42C7-BEFF-2AEFE9B8DCC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46E818E-4225-4438-846C-15860288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99a3738e-5388-4b66-8f1a-a0f5c72f9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06745-CD8D-4C1C-B73B-2EFE827899B8}">
  <ds:schemaRefs>
    <ds:schemaRef ds:uri="99a3738e-5388-4b66-8f1a-a0f5c72f9dd8"/>
    <ds:schemaRef ds:uri="http://schemas.microsoft.com/office/2006/documentManagement/types"/>
    <ds:schemaRef ds:uri="749ab8b6-ff35-4a4f-9f18-9cef83ce64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09def9-6662-4ec9-b2d2-41be86eee7c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DC5D47-818B-41D5-9F65-50CD89DA3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Kristiansen</dc:creator>
  <cp:keywords/>
  <dc:description/>
  <cp:lastModifiedBy>Anders Paulsen</cp:lastModifiedBy>
  <cp:revision>4</cp:revision>
  <dcterms:created xsi:type="dcterms:W3CDTF">2017-07-10T08:46:00Z</dcterms:created>
  <dcterms:modified xsi:type="dcterms:W3CDTF">2017-07-14T12:35:00Z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0x01010024A2C8D6A070534B9CF4AD2589879B1E0401009E2D35FD24314D43A847A81A8561A9BB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8e9c24f5-c90b-4db5-b8af-8223dd2da000</vt:lpwstr>
  </property>
</Properties>
</file>